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7AE0" w14:textId="77777777" w:rsidR="00DA1BDE" w:rsidRPr="008F13EA" w:rsidRDefault="00DA1BDE" w:rsidP="008F13EA">
      <w:pPr>
        <w:jc w:val="center"/>
        <w:rPr>
          <w:b/>
        </w:rPr>
      </w:pPr>
      <w:r w:rsidRPr="008F13EA">
        <w:rPr>
          <w:b/>
        </w:rPr>
        <w:t>Holy Trinity Board of Education Meeting Minutes</w:t>
      </w:r>
    </w:p>
    <w:p w14:paraId="1166C529" w14:textId="77777777" w:rsidR="00DA1BDE" w:rsidRPr="008F13EA" w:rsidRDefault="00DA1BDE" w:rsidP="008F13EA">
      <w:pPr>
        <w:jc w:val="center"/>
        <w:rPr>
          <w:b/>
        </w:rPr>
      </w:pPr>
      <w:r w:rsidRPr="008F13EA">
        <w:rPr>
          <w:b/>
        </w:rPr>
        <w:t>2017 September 14</w:t>
      </w:r>
    </w:p>
    <w:p w14:paraId="2EA66AF2" w14:textId="77777777" w:rsidR="00DA1BDE" w:rsidRPr="008F13EA" w:rsidRDefault="00DA1BDE" w:rsidP="008F13EA">
      <w:pPr>
        <w:jc w:val="center"/>
        <w:rPr>
          <w:b/>
        </w:rPr>
      </w:pPr>
      <w:r w:rsidRPr="008F13EA">
        <w:rPr>
          <w:b/>
        </w:rPr>
        <w:t>Regular Session</w:t>
      </w:r>
    </w:p>
    <w:p w14:paraId="41619078" w14:textId="77777777" w:rsidR="00DA1BDE" w:rsidRDefault="00DA1BDE"/>
    <w:p w14:paraId="5945690A" w14:textId="77777777" w:rsidR="00CF4F9E" w:rsidRDefault="00CF4F9E" w:rsidP="00CF4F9E">
      <w:r w:rsidRPr="00CF4F9E">
        <w:rPr>
          <w:b/>
          <w:i/>
        </w:rPr>
        <w:t>Opening Prayer:</w:t>
      </w:r>
      <w:r>
        <w:t xml:space="preserve"> Fr. Michael Amadeo</w:t>
      </w:r>
    </w:p>
    <w:p w14:paraId="4B716BE7" w14:textId="77777777" w:rsidR="00CF4F9E" w:rsidRDefault="00CF4F9E"/>
    <w:p w14:paraId="56F01B2B" w14:textId="77777777" w:rsidR="00DA1BDE" w:rsidRDefault="00DA1BDE">
      <w:r>
        <w:t>President Ryan Fox called the meeting to order at 6:06 PM</w:t>
      </w:r>
    </w:p>
    <w:p w14:paraId="56DB8298" w14:textId="77777777" w:rsidR="00CF4F9E" w:rsidRDefault="00CF4F9E"/>
    <w:p w14:paraId="79273901" w14:textId="00AFCE84" w:rsidR="00DA1BDE" w:rsidRDefault="00DA1BDE">
      <w:r w:rsidRPr="00CF4F9E">
        <w:rPr>
          <w:b/>
          <w:i/>
        </w:rPr>
        <w:t>Roll Call:</w:t>
      </w:r>
      <w:r>
        <w:t xml:space="preserve">  Members Present: Fr. Amadeo, Dr. Franklin, Ryan Fox, </w:t>
      </w:r>
      <w:r w:rsidR="00EE4F78">
        <w:t>Molly Pigneri, Tom Sherzan, Mel</w:t>
      </w:r>
      <w:r>
        <w:t>issa Garton, Chris Nigg, Jolene Edgington, Erin Grillot</w:t>
      </w:r>
    </w:p>
    <w:p w14:paraId="70C2C2FD" w14:textId="08BB58C1" w:rsidR="00DA1BDE" w:rsidRDefault="00DA1BDE">
      <w:r>
        <w:t>Members absent or excused: Sheila Goode</w:t>
      </w:r>
      <w:r w:rsidR="00CF4F9E">
        <w:t xml:space="preserve"> (excused)</w:t>
      </w:r>
    </w:p>
    <w:p w14:paraId="7ABF45D7" w14:textId="7FA84470" w:rsidR="00DA1BDE" w:rsidRDefault="00DA1BDE">
      <w:r>
        <w:t>Staff present: John Mertes, Kandice Roeth</w:t>
      </w:r>
      <w:r w:rsidR="00CF4F9E">
        <w:t>l</w:t>
      </w:r>
      <w:r>
        <w:t xml:space="preserve">er, Andrea Carmichael and Dr. </w:t>
      </w:r>
      <w:r w:rsidR="00016915">
        <w:t xml:space="preserve">Brian </w:t>
      </w:r>
      <w:r>
        <w:t>Becicka</w:t>
      </w:r>
    </w:p>
    <w:p w14:paraId="16E73288" w14:textId="77777777" w:rsidR="008F13EA" w:rsidRDefault="008F13EA"/>
    <w:p w14:paraId="3E8A54C3" w14:textId="7D4AA122" w:rsidR="008F13EA" w:rsidRDefault="008F13EA">
      <w:r w:rsidRPr="00CF4F9E">
        <w:rPr>
          <w:b/>
          <w:i/>
        </w:rPr>
        <w:t>Approval of agenda:</w:t>
      </w:r>
      <w:r>
        <w:t xml:space="preserve"> </w:t>
      </w:r>
      <w:r w:rsidR="00EE4F78">
        <w:t xml:space="preserve">It was </w:t>
      </w:r>
      <w:r>
        <w:t>moved and seconded by</w:t>
      </w:r>
      <w:r w:rsidR="00EE4F78">
        <w:t xml:space="preserve"> Chris Cowherd and Chris Nigg that the meeting’s a</w:t>
      </w:r>
      <w:r>
        <w:t xml:space="preserve">genda </w:t>
      </w:r>
      <w:r w:rsidR="00EE4F78">
        <w:t>be approved. The motion passed on a voice vote.</w:t>
      </w:r>
    </w:p>
    <w:p w14:paraId="5BE29002" w14:textId="77777777" w:rsidR="008F13EA" w:rsidRDefault="008F13EA"/>
    <w:p w14:paraId="1DBB8E65" w14:textId="77777777" w:rsidR="008F13EA" w:rsidRDefault="008F13EA">
      <w:r w:rsidRPr="00CF4F9E">
        <w:rPr>
          <w:b/>
          <w:i/>
        </w:rPr>
        <w:t>Open forum:</w:t>
      </w:r>
      <w:r>
        <w:t xml:space="preserve"> None</w:t>
      </w:r>
    </w:p>
    <w:p w14:paraId="3F528139" w14:textId="77777777" w:rsidR="008F13EA" w:rsidRDefault="008F13EA"/>
    <w:p w14:paraId="5B343AF3" w14:textId="6B833503" w:rsidR="008F13EA" w:rsidRDefault="008F13EA">
      <w:r w:rsidRPr="00CF4F9E">
        <w:rPr>
          <w:b/>
          <w:i/>
        </w:rPr>
        <w:t>Review of Board Minutes from the previous meeting:</w:t>
      </w:r>
      <w:r>
        <w:t xml:space="preserve">  </w:t>
      </w:r>
      <w:r w:rsidR="00EE4F78">
        <w:t xml:space="preserve">It was </w:t>
      </w:r>
      <w:r>
        <w:t xml:space="preserve">moved and seconded by </w:t>
      </w:r>
      <w:r w:rsidR="00EE4F78">
        <w:t>Chris Cowherd and Molly Pigneri that the previous meeting minutes be approved.</w:t>
      </w:r>
      <w:r>
        <w:t xml:space="preserve">  </w:t>
      </w:r>
      <w:r w:rsidR="00EE4F78">
        <w:t>The August 10, 2017 meeting minutes were approved.</w:t>
      </w:r>
    </w:p>
    <w:p w14:paraId="759FCC0E" w14:textId="77777777" w:rsidR="001460B3" w:rsidRDefault="001460B3"/>
    <w:p w14:paraId="61DD1F99" w14:textId="3E2DD284" w:rsidR="004C7830" w:rsidRPr="00CF4F9E" w:rsidRDefault="001460B3">
      <w:pPr>
        <w:rPr>
          <w:b/>
          <w:i/>
        </w:rPr>
      </w:pPr>
      <w:r w:rsidRPr="00CF4F9E">
        <w:rPr>
          <w:b/>
          <w:i/>
        </w:rPr>
        <w:t>Administrative Reports</w:t>
      </w:r>
      <w:r w:rsidR="00CF4F9E" w:rsidRPr="00CF4F9E">
        <w:rPr>
          <w:b/>
          <w:i/>
        </w:rPr>
        <w:t>:</w:t>
      </w:r>
    </w:p>
    <w:p w14:paraId="0E643C8F" w14:textId="12408A6C" w:rsidR="001460B3" w:rsidRDefault="004C7830">
      <w:r>
        <w:t xml:space="preserve">Principal’s update: </w:t>
      </w:r>
      <w:r w:rsidR="001460B3">
        <w:t>Dr. Anne Franklin</w:t>
      </w:r>
    </w:p>
    <w:p w14:paraId="49372B87" w14:textId="648DC7E3" w:rsidR="001460B3" w:rsidRDefault="001460B3" w:rsidP="00CF4F9E">
      <w:pPr>
        <w:pStyle w:val="ListParagraph"/>
        <w:numPr>
          <w:ilvl w:val="0"/>
          <w:numId w:val="1"/>
        </w:numPr>
      </w:pPr>
      <w:r>
        <w:t>Current enrollment is 434</w:t>
      </w:r>
    </w:p>
    <w:p w14:paraId="4D57F527" w14:textId="640C7BA0" w:rsidR="003909F3" w:rsidRDefault="003909F3" w:rsidP="00CF4F9E">
      <w:pPr>
        <w:pStyle w:val="ListParagraph"/>
        <w:numPr>
          <w:ilvl w:val="0"/>
          <w:numId w:val="1"/>
        </w:numPr>
      </w:pPr>
      <w:r>
        <w:t>Holy Trinity received the Favorite School for the 2</w:t>
      </w:r>
      <w:r w:rsidRPr="00CF4F9E">
        <w:rPr>
          <w:vertAlign w:val="superscript"/>
        </w:rPr>
        <w:t>nd</w:t>
      </w:r>
      <w:r>
        <w:t xml:space="preserve"> year in a row from the Des Moines Parents Magazine Reader’s Choice Award </w:t>
      </w:r>
    </w:p>
    <w:p w14:paraId="7B525085" w14:textId="1FE7ED10" w:rsidR="00016915" w:rsidRDefault="00016915" w:rsidP="00CF4F9E">
      <w:pPr>
        <w:pStyle w:val="ListParagraph"/>
        <w:numPr>
          <w:ilvl w:val="0"/>
          <w:numId w:val="1"/>
        </w:numPr>
      </w:pPr>
      <w:r>
        <w:t>An update on past events was given</w:t>
      </w:r>
    </w:p>
    <w:p w14:paraId="1CF38865" w14:textId="1F7E4446" w:rsidR="004C7830" w:rsidRDefault="004C7830" w:rsidP="00CF4F9E">
      <w:pPr>
        <w:pStyle w:val="ListParagraph"/>
        <w:numPr>
          <w:ilvl w:val="0"/>
          <w:numId w:val="1"/>
        </w:numPr>
      </w:pPr>
      <w:r>
        <w:t>Upcoming event</w:t>
      </w:r>
      <w:r w:rsidR="00EE4F78">
        <w:t>s</w:t>
      </w:r>
      <w:r>
        <w:t xml:space="preserve">: </w:t>
      </w:r>
      <w:r w:rsidR="00016915">
        <w:t xml:space="preserve">Discussion of the </w:t>
      </w:r>
      <w:r>
        <w:t>Fall Festival, Walk-A-Thon, Book Fair, Conferences and Grandparents Day</w:t>
      </w:r>
    </w:p>
    <w:p w14:paraId="510B1E09" w14:textId="77777777" w:rsidR="004C7830" w:rsidRDefault="004C7830"/>
    <w:p w14:paraId="328C2014" w14:textId="4BD667B1" w:rsidR="004C7830" w:rsidRDefault="004C7830">
      <w:r>
        <w:t>Religious Education/Faith Formation: John Martes</w:t>
      </w:r>
    </w:p>
    <w:p w14:paraId="44B76CD1" w14:textId="606174BF" w:rsidR="004C7830" w:rsidRDefault="009140CE" w:rsidP="00CF4F9E">
      <w:pPr>
        <w:pStyle w:val="ListParagraph"/>
        <w:numPr>
          <w:ilvl w:val="0"/>
          <w:numId w:val="2"/>
        </w:numPr>
      </w:pPr>
      <w:r>
        <w:t>Thirty-nine young</w:t>
      </w:r>
      <w:r w:rsidR="004C7830">
        <w:t xml:space="preserve"> people were confirmed on Sunday, September 10.  N</w:t>
      </w:r>
      <w:r>
        <w:t xml:space="preserve">ext year’s confirmation date is set for </w:t>
      </w:r>
      <w:r w:rsidR="004C7830">
        <w:t>October 18, 2018.</w:t>
      </w:r>
    </w:p>
    <w:p w14:paraId="01FE0A6C" w14:textId="7949F7E8" w:rsidR="004C7830" w:rsidRDefault="004C7830" w:rsidP="00CF4F9E">
      <w:pPr>
        <w:pStyle w:val="ListParagraph"/>
        <w:numPr>
          <w:ilvl w:val="0"/>
          <w:numId w:val="2"/>
        </w:numPr>
      </w:pPr>
      <w:r>
        <w:t xml:space="preserve">Faith formation has begun.  </w:t>
      </w:r>
      <w:r w:rsidR="00EE4F78">
        <w:t>Almost 100 children in grades 1 – 8,</w:t>
      </w:r>
      <w:r>
        <w:t xml:space="preserve"> have registered </w:t>
      </w:r>
    </w:p>
    <w:p w14:paraId="45FAC792" w14:textId="4C182E0C" w:rsidR="004C7830" w:rsidRDefault="004C7830" w:rsidP="00CF4F9E">
      <w:pPr>
        <w:pStyle w:val="ListParagraph"/>
        <w:numPr>
          <w:ilvl w:val="0"/>
          <w:numId w:val="2"/>
        </w:numPr>
      </w:pPr>
      <w:r>
        <w:t>This school year, the religion committee will be focusing on Eucharistic adoration.</w:t>
      </w:r>
    </w:p>
    <w:p w14:paraId="56AB5741" w14:textId="65028478" w:rsidR="004C7830" w:rsidRDefault="004C7830" w:rsidP="00CF4F9E">
      <w:pPr>
        <w:pStyle w:val="ListParagraph"/>
        <w:numPr>
          <w:ilvl w:val="0"/>
          <w:numId w:val="2"/>
        </w:numPr>
      </w:pPr>
      <w:r>
        <w:t>Susan O’Brien has accepted the position of Faith Formation Administrative Assistant</w:t>
      </w:r>
    </w:p>
    <w:p w14:paraId="06BB92FC" w14:textId="420B899B" w:rsidR="004C7830" w:rsidRDefault="004C7830" w:rsidP="00CF4F9E">
      <w:pPr>
        <w:pStyle w:val="ListParagraph"/>
        <w:numPr>
          <w:ilvl w:val="0"/>
          <w:numId w:val="2"/>
        </w:numPr>
      </w:pPr>
      <w:r>
        <w:t>Sixteen youth and four adults from the parish wil</w:t>
      </w:r>
      <w:r w:rsidR="00AD7DEE">
        <w:t xml:space="preserve">l be heading to Indianapolis on </w:t>
      </w:r>
      <w:r>
        <w:t xml:space="preserve">November </w:t>
      </w:r>
      <w:r w:rsidR="00AD7DEE">
        <w:t xml:space="preserve">15 – 18 </w:t>
      </w:r>
      <w:r>
        <w:t>for the National Catholic Youth Conference.</w:t>
      </w:r>
    </w:p>
    <w:p w14:paraId="2CA0CEE7" w14:textId="77777777" w:rsidR="004C7830" w:rsidRDefault="004C7830"/>
    <w:p w14:paraId="4A0DF384" w14:textId="77777777" w:rsidR="00016915" w:rsidRDefault="00016915"/>
    <w:p w14:paraId="71E1D554" w14:textId="5C86BAF3" w:rsidR="00AD7DEE" w:rsidRDefault="00AD7DEE">
      <w:r>
        <w:lastRenderedPageBreak/>
        <w:t>Pastor’s Report: Fr. Michael Amadeo</w:t>
      </w:r>
    </w:p>
    <w:p w14:paraId="0C6A13D0" w14:textId="43E8368B" w:rsidR="00AD7DEE" w:rsidRDefault="00EE4F78" w:rsidP="00CF4F9E">
      <w:pPr>
        <w:pStyle w:val="ListParagraph"/>
        <w:numPr>
          <w:ilvl w:val="0"/>
          <w:numId w:val="3"/>
        </w:numPr>
      </w:pPr>
      <w:r>
        <w:t xml:space="preserve">Diaconate ordination will occur </w:t>
      </w:r>
      <w:r w:rsidR="00AD7DEE">
        <w:t>on December 22, 2017 at St. Ambrose Cathedral</w:t>
      </w:r>
      <w:r w:rsidR="00016915">
        <w:t>.</w:t>
      </w:r>
    </w:p>
    <w:p w14:paraId="4FAAE6A2" w14:textId="3E814105" w:rsidR="00AD7DEE" w:rsidRDefault="00AD7DEE" w:rsidP="00CF4F9E">
      <w:pPr>
        <w:pStyle w:val="ListParagraph"/>
        <w:numPr>
          <w:ilvl w:val="0"/>
          <w:numId w:val="3"/>
        </w:numPr>
      </w:pPr>
      <w:r>
        <w:t xml:space="preserve">Visioning Process: </w:t>
      </w:r>
      <w:r w:rsidR="00C234AE">
        <w:t xml:space="preserve">On August 20, 2017, </w:t>
      </w:r>
      <w:r>
        <w:t>one hundred and twenty-five parishioners attended the release of the recommendations</w:t>
      </w:r>
      <w:r w:rsidR="00EE4F78">
        <w:t xml:space="preserve"> by Dr. Jeff Johnson</w:t>
      </w:r>
      <w:r w:rsidR="00016915">
        <w:t>.</w:t>
      </w:r>
    </w:p>
    <w:p w14:paraId="50268E07" w14:textId="212394C3" w:rsidR="00AD7DEE" w:rsidRDefault="00AD7DEE" w:rsidP="00CF4F9E">
      <w:pPr>
        <w:pStyle w:val="ListParagraph"/>
        <w:numPr>
          <w:ilvl w:val="0"/>
          <w:numId w:val="3"/>
        </w:numPr>
      </w:pPr>
      <w:r>
        <w:t xml:space="preserve">The Visioning Process leadership team is working to develop </w:t>
      </w:r>
      <w:r w:rsidR="00CF4F9E">
        <w:t>committees,</w:t>
      </w:r>
      <w:r>
        <w:t xml:space="preserve"> object</w:t>
      </w:r>
      <w:r w:rsidR="00C234AE">
        <w:t>ives and how to measure success in many of these areas:</w:t>
      </w:r>
    </w:p>
    <w:p w14:paraId="39DAFCDE" w14:textId="755684E7" w:rsidR="00C234AE" w:rsidRDefault="00C234AE" w:rsidP="00016915">
      <w:pPr>
        <w:pStyle w:val="ListParagraph"/>
        <w:numPr>
          <w:ilvl w:val="1"/>
          <w:numId w:val="3"/>
        </w:numPr>
      </w:pPr>
      <w:r>
        <w:t xml:space="preserve">Ensure </w:t>
      </w:r>
      <w:r w:rsidR="00016915">
        <w:t xml:space="preserve">that the </w:t>
      </w:r>
      <w:r>
        <w:t>parish remains a key player in the life and vitality of the greater Beaverdale community.</w:t>
      </w:r>
    </w:p>
    <w:p w14:paraId="6D0EB496" w14:textId="0A80F203" w:rsidR="00C234AE" w:rsidRDefault="00016915" w:rsidP="00016915">
      <w:pPr>
        <w:pStyle w:val="ListParagraph"/>
        <w:numPr>
          <w:ilvl w:val="1"/>
          <w:numId w:val="3"/>
        </w:numPr>
      </w:pPr>
      <w:r>
        <w:t>Position c</w:t>
      </w:r>
      <w:r w:rsidR="00C234AE">
        <w:t>atholic education as a core tenant of Holy Trinity’s identity, without diminishing parish families who choose to send their children to public schools.</w:t>
      </w:r>
    </w:p>
    <w:p w14:paraId="22970D3A" w14:textId="0FD10568" w:rsidR="00016915" w:rsidRDefault="00016915" w:rsidP="00016915">
      <w:pPr>
        <w:pStyle w:val="ListParagraph"/>
        <w:numPr>
          <w:ilvl w:val="1"/>
          <w:numId w:val="3"/>
        </w:numPr>
      </w:pPr>
      <w:r>
        <w:t>Market the story of Holy Trinity with deliberate word choices.</w:t>
      </w:r>
    </w:p>
    <w:p w14:paraId="17E3342D" w14:textId="60C90F9E" w:rsidR="00016915" w:rsidRDefault="00016915" w:rsidP="00016915">
      <w:pPr>
        <w:pStyle w:val="ListParagraph"/>
        <w:numPr>
          <w:ilvl w:val="1"/>
          <w:numId w:val="3"/>
        </w:numPr>
      </w:pPr>
      <w:r>
        <w:t>Offer and sustain targeted ministry opportunities for all parishioners.</w:t>
      </w:r>
    </w:p>
    <w:p w14:paraId="227C06C7" w14:textId="6D3A4096" w:rsidR="00016915" w:rsidRDefault="00016915" w:rsidP="00016915">
      <w:pPr>
        <w:pStyle w:val="ListParagraph"/>
        <w:numPr>
          <w:ilvl w:val="1"/>
          <w:numId w:val="3"/>
        </w:numPr>
      </w:pPr>
      <w:r>
        <w:t>Develop a master plan for physical plant changes.</w:t>
      </w:r>
    </w:p>
    <w:p w14:paraId="6AE0EA6F" w14:textId="0A499510" w:rsidR="00016915" w:rsidRDefault="00016915" w:rsidP="00CF4F9E">
      <w:pPr>
        <w:pStyle w:val="ListParagraph"/>
        <w:numPr>
          <w:ilvl w:val="0"/>
          <w:numId w:val="3"/>
        </w:numPr>
      </w:pPr>
      <w:r>
        <w:t>Improve the process of honoring, onboarding and transitioning volunteers.</w:t>
      </w:r>
    </w:p>
    <w:p w14:paraId="7A42B792" w14:textId="6C894922" w:rsidR="00AD7DEE" w:rsidRDefault="00AD7DEE" w:rsidP="00CF4F9E">
      <w:pPr>
        <w:pStyle w:val="ListParagraph"/>
        <w:numPr>
          <w:ilvl w:val="0"/>
          <w:numId w:val="3"/>
        </w:numPr>
      </w:pPr>
      <w:r>
        <w:t xml:space="preserve">Fr. Michael will be attending workshops and retreats on October 1 -5 and October 5 -13.  </w:t>
      </w:r>
    </w:p>
    <w:p w14:paraId="45C4485B" w14:textId="77777777" w:rsidR="004C7830" w:rsidRDefault="004C7830"/>
    <w:p w14:paraId="72C630E7" w14:textId="26E64583" w:rsidR="001460B3" w:rsidRPr="00CF4F9E" w:rsidRDefault="00AD7DEE">
      <w:pPr>
        <w:rPr>
          <w:b/>
          <w:i/>
        </w:rPr>
      </w:pPr>
      <w:r w:rsidRPr="00CF4F9E">
        <w:rPr>
          <w:b/>
          <w:i/>
        </w:rPr>
        <w:t>Liaison Reports:</w:t>
      </w:r>
    </w:p>
    <w:p w14:paraId="69C7892C" w14:textId="4B65721D" w:rsidR="00AD7DEE" w:rsidRDefault="00AD7DEE" w:rsidP="00CF4F9E">
      <w:pPr>
        <w:pStyle w:val="ListParagraph"/>
        <w:numPr>
          <w:ilvl w:val="0"/>
          <w:numId w:val="4"/>
        </w:numPr>
      </w:pPr>
      <w:r>
        <w:t>Athletics: no report</w:t>
      </w:r>
    </w:p>
    <w:p w14:paraId="6B0574F9" w14:textId="4141AE94" w:rsidR="00AD7DEE" w:rsidRDefault="00AD7DEE" w:rsidP="00CF4F9E">
      <w:pPr>
        <w:pStyle w:val="ListParagraph"/>
        <w:numPr>
          <w:ilvl w:val="0"/>
          <w:numId w:val="4"/>
        </w:numPr>
      </w:pPr>
      <w:r>
        <w:t xml:space="preserve">Finance Council: wrapping up </w:t>
      </w:r>
      <w:r w:rsidR="00EE4F78">
        <w:t xml:space="preserve">end of </w:t>
      </w:r>
      <w:r>
        <w:t>year expenses</w:t>
      </w:r>
    </w:p>
    <w:p w14:paraId="0DD78D8B" w14:textId="63A84153" w:rsidR="00AD7DEE" w:rsidRDefault="00AD7DEE" w:rsidP="00CF4F9E">
      <w:pPr>
        <w:pStyle w:val="ListParagraph"/>
        <w:numPr>
          <w:ilvl w:val="0"/>
          <w:numId w:val="4"/>
        </w:numPr>
      </w:pPr>
      <w:r>
        <w:t>School Finance: No Report</w:t>
      </w:r>
    </w:p>
    <w:p w14:paraId="23BB4DE6" w14:textId="024C2839" w:rsidR="00AD7DEE" w:rsidRDefault="00AD7DEE" w:rsidP="00CF4F9E">
      <w:pPr>
        <w:pStyle w:val="ListParagraph"/>
        <w:numPr>
          <w:ilvl w:val="0"/>
          <w:numId w:val="4"/>
        </w:numPr>
      </w:pPr>
      <w:r>
        <w:t xml:space="preserve">PTO: discussion of SCRIP and </w:t>
      </w:r>
      <w:r w:rsidR="00016915">
        <w:t xml:space="preserve">the </w:t>
      </w:r>
      <w:r>
        <w:t>Walk-A-Thon</w:t>
      </w:r>
      <w:r w:rsidR="00016915">
        <w:t xml:space="preserve"> </w:t>
      </w:r>
    </w:p>
    <w:p w14:paraId="48DF0603" w14:textId="07C1E283" w:rsidR="00AD7DEE" w:rsidRDefault="00AD7DEE" w:rsidP="00CF4F9E">
      <w:pPr>
        <w:pStyle w:val="ListParagraph"/>
        <w:numPr>
          <w:ilvl w:val="0"/>
          <w:numId w:val="4"/>
        </w:numPr>
      </w:pPr>
      <w:r>
        <w:t>Technology and Enrichment: Discussion of technology needs and replacement</w:t>
      </w:r>
    </w:p>
    <w:p w14:paraId="40C2AF0A" w14:textId="7A1BD62F" w:rsidR="00AD7DEE" w:rsidRDefault="00AD7DEE" w:rsidP="00CF4F9E">
      <w:pPr>
        <w:pStyle w:val="ListParagraph"/>
        <w:numPr>
          <w:ilvl w:val="0"/>
          <w:numId w:val="4"/>
        </w:numPr>
      </w:pPr>
      <w:r>
        <w:t>Marketing and Enrollment: Discussion of men</w:t>
      </w:r>
      <w:r w:rsidR="00016915">
        <w:t>toring new families</w:t>
      </w:r>
      <w:bookmarkStart w:id="0" w:name="_GoBack"/>
      <w:bookmarkEnd w:id="0"/>
    </w:p>
    <w:p w14:paraId="341B60D5" w14:textId="77777777" w:rsidR="00AD7DEE" w:rsidRDefault="00AD7DEE"/>
    <w:p w14:paraId="5ACAB6FF" w14:textId="4BA9FA78" w:rsidR="00AD7DEE" w:rsidRPr="00CF4F9E" w:rsidRDefault="00AD7DEE">
      <w:pPr>
        <w:rPr>
          <w:b/>
          <w:i/>
        </w:rPr>
      </w:pPr>
      <w:r w:rsidRPr="00CF4F9E">
        <w:rPr>
          <w:b/>
          <w:i/>
        </w:rPr>
        <w:t xml:space="preserve">Committee Reports: </w:t>
      </w:r>
    </w:p>
    <w:p w14:paraId="2DDB2868" w14:textId="732D138E" w:rsidR="00AD7DEE" w:rsidRDefault="00AD7DEE" w:rsidP="00CF4F9E">
      <w:pPr>
        <w:pStyle w:val="ListParagraph"/>
        <w:numPr>
          <w:ilvl w:val="0"/>
          <w:numId w:val="5"/>
        </w:numPr>
      </w:pPr>
      <w:r>
        <w:t>Alumni: No Report</w:t>
      </w:r>
    </w:p>
    <w:p w14:paraId="52FA9B85" w14:textId="4BBD4642" w:rsidR="00AD7DEE" w:rsidRDefault="00AD7DEE" w:rsidP="00CF4F9E">
      <w:pPr>
        <w:pStyle w:val="ListParagraph"/>
        <w:numPr>
          <w:ilvl w:val="0"/>
          <w:numId w:val="5"/>
        </w:numPr>
      </w:pPr>
      <w:r>
        <w:t>Policy and Personnel:  See old business</w:t>
      </w:r>
    </w:p>
    <w:p w14:paraId="2354316A" w14:textId="77777777" w:rsidR="00AD7DEE" w:rsidRDefault="00AD7DEE"/>
    <w:p w14:paraId="27D4A564" w14:textId="3FDB0D34" w:rsidR="00AD7DEE" w:rsidRPr="00CF4F9E" w:rsidRDefault="00AD7DEE">
      <w:pPr>
        <w:rPr>
          <w:b/>
          <w:i/>
        </w:rPr>
      </w:pPr>
      <w:r w:rsidRPr="00CF4F9E">
        <w:rPr>
          <w:b/>
          <w:i/>
        </w:rPr>
        <w:t>Old Business:</w:t>
      </w:r>
    </w:p>
    <w:p w14:paraId="373D25AC" w14:textId="0F6BAE0F" w:rsidR="00AD7DEE" w:rsidRDefault="00AD7DEE" w:rsidP="00CF4F9E">
      <w:pPr>
        <w:pStyle w:val="ListParagraph"/>
        <w:numPr>
          <w:ilvl w:val="0"/>
          <w:numId w:val="6"/>
        </w:numPr>
      </w:pPr>
      <w:r>
        <w:t>Discussion of enrollment policy</w:t>
      </w:r>
    </w:p>
    <w:p w14:paraId="519655F0" w14:textId="77777777" w:rsidR="00AD7DEE" w:rsidRDefault="00AD7DEE"/>
    <w:p w14:paraId="31012F12" w14:textId="275592FE" w:rsidR="00AD7DEE" w:rsidRPr="00CF4F9E" w:rsidRDefault="00AD7DEE">
      <w:pPr>
        <w:rPr>
          <w:b/>
          <w:i/>
        </w:rPr>
      </w:pPr>
      <w:r w:rsidRPr="00CF4F9E">
        <w:rPr>
          <w:b/>
          <w:i/>
        </w:rPr>
        <w:t>New Business:</w:t>
      </w:r>
    </w:p>
    <w:p w14:paraId="1577932B" w14:textId="0FD328A1" w:rsidR="00AD7DEE" w:rsidRDefault="00AD7DEE" w:rsidP="00CF4F9E">
      <w:pPr>
        <w:pStyle w:val="ListParagraph"/>
        <w:numPr>
          <w:ilvl w:val="0"/>
          <w:numId w:val="6"/>
        </w:numPr>
      </w:pPr>
      <w:r>
        <w:t xml:space="preserve">Next meeting is on </w:t>
      </w:r>
      <w:r w:rsidR="00634453">
        <w:t>Thursday, October 5 at 6:00 PM.  The meeting has been moved up</w:t>
      </w:r>
      <w:r w:rsidR="00EE4F78">
        <w:t xml:space="preserve"> one week in order</w:t>
      </w:r>
      <w:r w:rsidR="00634453">
        <w:t xml:space="preserve"> to accommodate school conferences</w:t>
      </w:r>
    </w:p>
    <w:p w14:paraId="01584721" w14:textId="77777777" w:rsidR="00634453" w:rsidRDefault="00634453"/>
    <w:p w14:paraId="408170C5" w14:textId="5ED7E037" w:rsidR="00634453" w:rsidRPr="00CF4F9E" w:rsidRDefault="00634453">
      <w:pPr>
        <w:rPr>
          <w:b/>
          <w:i/>
        </w:rPr>
      </w:pPr>
      <w:r w:rsidRPr="00CF4F9E">
        <w:rPr>
          <w:b/>
          <w:i/>
        </w:rPr>
        <w:t xml:space="preserve">Adjournment: </w:t>
      </w:r>
    </w:p>
    <w:p w14:paraId="36FB7FF9" w14:textId="37D3C2AC" w:rsidR="00634453" w:rsidRDefault="00634453" w:rsidP="00CF4F9E">
      <w:pPr>
        <w:pStyle w:val="ListParagraph"/>
        <w:numPr>
          <w:ilvl w:val="0"/>
          <w:numId w:val="6"/>
        </w:numPr>
      </w:pPr>
      <w:r>
        <w:t>Chris Nigg and Chris Cowherd moved and seconded that the meeting adjourn.  The motion passed on a voice vote.  Meeting adjourned at 7:40 PM.</w:t>
      </w:r>
    </w:p>
    <w:p w14:paraId="1DB159EE" w14:textId="77777777" w:rsidR="00634453" w:rsidRDefault="00634453"/>
    <w:p w14:paraId="51E017B3" w14:textId="76C3BF8B" w:rsidR="00634453" w:rsidRDefault="00634453">
      <w:r w:rsidRPr="00CF4F9E">
        <w:rPr>
          <w:b/>
          <w:i/>
        </w:rPr>
        <w:t>Closing prayer</w:t>
      </w:r>
      <w:r>
        <w:t xml:space="preserve"> was lead by Fr. Michael Amadeo</w:t>
      </w:r>
    </w:p>
    <w:p w14:paraId="7DC674E9" w14:textId="77777777" w:rsidR="008F13EA" w:rsidRDefault="008F13EA"/>
    <w:sectPr w:rsidR="008F13EA" w:rsidSect="00231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D95"/>
    <w:multiLevelType w:val="hybridMultilevel"/>
    <w:tmpl w:val="D7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5F7C"/>
    <w:multiLevelType w:val="hybridMultilevel"/>
    <w:tmpl w:val="42E2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6363"/>
    <w:multiLevelType w:val="hybridMultilevel"/>
    <w:tmpl w:val="07B8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21110"/>
    <w:multiLevelType w:val="hybridMultilevel"/>
    <w:tmpl w:val="A24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7751B"/>
    <w:multiLevelType w:val="hybridMultilevel"/>
    <w:tmpl w:val="DB0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02265"/>
    <w:multiLevelType w:val="hybridMultilevel"/>
    <w:tmpl w:val="532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DE"/>
    <w:rsid w:val="00016915"/>
    <w:rsid w:val="001460B3"/>
    <w:rsid w:val="00231C3B"/>
    <w:rsid w:val="003909F3"/>
    <w:rsid w:val="004C7830"/>
    <w:rsid w:val="00634453"/>
    <w:rsid w:val="008F13EA"/>
    <w:rsid w:val="009140CE"/>
    <w:rsid w:val="00AD7DEE"/>
    <w:rsid w:val="00C234AE"/>
    <w:rsid w:val="00CF4F9E"/>
    <w:rsid w:val="00DA1BDE"/>
    <w:rsid w:val="00EE4F78"/>
    <w:rsid w:val="00F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05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532</Words>
  <Characters>3034</Characters>
  <Application>Microsoft Macintosh Word</Application>
  <DocSecurity>0</DocSecurity>
  <Lines>25</Lines>
  <Paragraphs>7</Paragraphs>
  <ScaleCrop>false</ScaleCrop>
  <Company>LS2 Group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Fenton</dc:creator>
  <cp:keywords/>
  <dc:description/>
  <cp:lastModifiedBy>Susan Fenton</cp:lastModifiedBy>
  <cp:revision>8</cp:revision>
  <cp:lastPrinted>2017-09-21T16:25:00Z</cp:lastPrinted>
  <dcterms:created xsi:type="dcterms:W3CDTF">2017-09-21T15:42:00Z</dcterms:created>
  <dcterms:modified xsi:type="dcterms:W3CDTF">2017-09-21T19:45:00Z</dcterms:modified>
</cp:coreProperties>
</file>